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F01" w:rsidRPr="001A4D38" w:rsidRDefault="00263F01" w:rsidP="00263F01">
      <w:pPr>
        <w:jc w:val="right"/>
        <w:rPr>
          <w:b/>
        </w:rPr>
      </w:pPr>
      <w:r w:rsidRPr="001A4D38">
        <w:rPr>
          <w:b/>
        </w:rPr>
        <w:t xml:space="preserve">Приложение № </w:t>
      </w:r>
      <w:r w:rsidR="00532195">
        <w:rPr>
          <w:b/>
        </w:rPr>
        <w:t>30</w:t>
      </w:r>
      <w:r w:rsidRPr="001A4D38">
        <w:rPr>
          <w:b/>
        </w:rPr>
        <w:t xml:space="preserve"> </w:t>
      </w:r>
    </w:p>
    <w:p w:rsidR="00263F01" w:rsidRPr="00DF7B3F" w:rsidRDefault="00263F01" w:rsidP="00287761">
      <w:pPr>
        <w:jc w:val="right"/>
        <w:rPr>
          <w:b/>
        </w:rPr>
      </w:pPr>
      <w:r w:rsidRPr="001A4D38">
        <w:rPr>
          <w:b/>
        </w:rPr>
        <w:t>к Договору №</w:t>
      </w:r>
      <w:r w:rsidRPr="00CD2261">
        <w:rPr>
          <w:sz w:val="20"/>
          <w:szCs w:val="20"/>
        </w:rPr>
        <w:t xml:space="preserve"> </w:t>
      </w:r>
      <w:r w:rsidR="00287761">
        <w:rPr>
          <w:b/>
        </w:rPr>
        <w:t>__________________</w:t>
      </w:r>
    </w:p>
    <w:p w:rsidR="00263F01" w:rsidRPr="001A4D38" w:rsidRDefault="00263F01" w:rsidP="00263F01">
      <w:pPr>
        <w:spacing w:before="120"/>
        <w:jc w:val="right"/>
        <w:rPr>
          <w:b/>
        </w:rPr>
      </w:pPr>
      <w:r w:rsidRPr="001A4D38">
        <w:rPr>
          <w:b/>
        </w:rPr>
        <w:t>от «___»___________ 20</w:t>
      </w:r>
      <w:r w:rsidR="00287761">
        <w:rPr>
          <w:b/>
        </w:rPr>
        <w:t>___</w:t>
      </w:r>
      <w:r w:rsidRPr="001A4D38">
        <w:rPr>
          <w:b/>
        </w:rPr>
        <w:t xml:space="preserve">г. </w:t>
      </w:r>
    </w:p>
    <w:p w:rsidR="00785F14" w:rsidRPr="001A4D38" w:rsidRDefault="00785F14" w:rsidP="00785F14">
      <w:pPr>
        <w:jc w:val="right"/>
        <w:rPr>
          <w:b/>
          <w:sz w:val="20"/>
          <w:szCs w:val="20"/>
        </w:rPr>
      </w:pPr>
    </w:p>
    <w:p w:rsidR="00785F14" w:rsidRPr="001A4D38" w:rsidRDefault="00785F14" w:rsidP="00785F14">
      <w:pPr>
        <w:jc w:val="center"/>
        <w:rPr>
          <w:b/>
          <w:sz w:val="20"/>
          <w:szCs w:val="20"/>
        </w:rPr>
      </w:pPr>
    </w:p>
    <w:p w:rsidR="00532195" w:rsidRDefault="00532195" w:rsidP="00785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Расчет </w:t>
      </w:r>
      <w:r w:rsidR="006A7BFF">
        <w:rPr>
          <w:b/>
          <w:sz w:val="28"/>
          <w:szCs w:val="28"/>
        </w:rPr>
        <w:t xml:space="preserve">промежуточных </w:t>
      </w:r>
      <w:r>
        <w:rPr>
          <w:b/>
          <w:sz w:val="28"/>
          <w:szCs w:val="28"/>
        </w:rPr>
        <w:t>платежей по ключевым событиям энергоблоков</w:t>
      </w:r>
      <w:r w:rsidR="006A7BFF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№1</w:t>
      </w:r>
      <w:r w:rsidR="00297F5A">
        <w:rPr>
          <w:b/>
          <w:sz w:val="28"/>
          <w:szCs w:val="28"/>
        </w:rPr>
        <w:t>, №2, №3, №</w:t>
      </w:r>
      <w:r>
        <w:rPr>
          <w:b/>
          <w:sz w:val="28"/>
          <w:szCs w:val="28"/>
        </w:rPr>
        <w:t>4</w:t>
      </w:r>
    </w:p>
    <w:p w:rsidR="00785F14" w:rsidRPr="00FF6E0A" w:rsidRDefault="00785F14" w:rsidP="00785F14">
      <w:pPr>
        <w:jc w:val="center"/>
        <w:rPr>
          <w:szCs w:val="28"/>
        </w:rPr>
      </w:pPr>
    </w:p>
    <w:p w:rsidR="00785F14" w:rsidRDefault="00785F14" w:rsidP="009F7321">
      <w:pPr>
        <w:pStyle w:val="a3"/>
        <w:spacing w:line="276" w:lineRule="auto"/>
        <w:ind w:firstLine="510"/>
      </w:pPr>
      <w:r w:rsidRPr="001A4D38">
        <w:t>1</w:t>
      </w:r>
      <w:r w:rsidR="009F7321">
        <w:t xml:space="preserve"> Расчет платежей по первым  ключевым событиям для энергоблоков №1</w:t>
      </w:r>
      <w:r w:rsidR="00297F5A">
        <w:t>, №2, №3, №</w:t>
      </w:r>
      <w:r w:rsidR="009F7321">
        <w:t xml:space="preserve">4 </w:t>
      </w:r>
      <w:r w:rsidR="00645EFE">
        <w:t>для каждого</w:t>
      </w:r>
      <w:r w:rsidR="00297F5A">
        <w:t xml:space="preserve"> соответствующего </w:t>
      </w:r>
      <w:r w:rsidR="00645EFE">
        <w:t xml:space="preserve">энергоблока </w:t>
      </w:r>
      <w:r w:rsidR="00297F5A">
        <w:t xml:space="preserve"> проводится по результатам проведенной закупочной процедуры по</w:t>
      </w:r>
      <w:r w:rsidR="00645EFE">
        <w:t xml:space="preserve"> </w:t>
      </w:r>
      <w:r w:rsidR="009F7321">
        <w:t xml:space="preserve"> следующей формуле:</w:t>
      </w:r>
    </w:p>
    <w:p w:rsidR="002317B2" w:rsidRDefault="0059501D" w:rsidP="00E32B0E">
      <w:pPr>
        <w:pStyle w:val="a3"/>
        <w:spacing w:line="276" w:lineRule="auto"/>
        <w:ind w:hanging="57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%</m:t>
              </m:r>
            </m:e>
          </m:d>
          <m:r>
            <w:rPr>
              <w:rFonts w:ascii="Cambria Math" w:hAnsi="Cambria Math"/>
            </w:rPr>
            <m:t xml:space="preserve">=100%-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А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</w:rPr>
                    <m:t>д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х 100%-К-О-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А</m:t>
              </m:r>
            </m:e>
            <m:sub>
              <m:r>
                <w:rPr>
                  <w:rFonts w:ascii="Cambria Math" w:hAnsi="Cambria Math"/>
                </w:rPr>
                <m:t>г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А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О</m:t>
              </m:r>
            </m:e>
            <m:sub>
              <m:r>
                <w:rPr>
                  <w:rFonts w:ascii="Cambria Math" w:hAnsi="Cambria Math"/>
                </w:rPr>
                <m:t>пл</m:t>
              </m:r>
            </m:sub>
          </m:sSub>
        </m:oMath>
      </m:oMathPara>
    </w:p>
    <w:p w:rsidR="00156109" w:rsidRPr="00156109" w:rsidRDefault="009F7321" w:rsidP="009F7321">
      <w:pPr>
        <w:pStyle w:val="a3"/>
        <w:spacing w:line="276" w:lineRule="auto"/>
        <w:ind w:hanging="57"/>
      </w:pPr>
      <w:r>
        <w:t xml:space="preserve">где     </w:t>
      </w:r>
      <w:r w:rsidR="00156109">
        <w:t>К</w:t>
      </w:r>
      <w:proofErr w:type="gramStart"/>
      <w:r w:rsidR="00156109">
        <w:rPr>
          <w:vertAlign w:val="subscript"/>
        </w:rPr>
        <w:t>1</w:t>
      </w:r>
      <w:proofErr w:type="gramEnd"/>
      <w:r w:rsidR="00156109">
        <w:t xml:space="preserve"> – платеж по первому ключевому событию для соответствующего энергоблока</w:t>
      </w:r>
      <w:r w:rsidR="00F2392B" w:rsidRPr="00F2392B">
        <w:t xml:space="preserve"> </w:t>
      </w:r>
      <w:r w:rsidR="00F2392B" w:rsidRPr="005409D2">
        <w:t>в процентах от стоимости оборудования с НДС</w:t>
      </w:r>
      <w:r w:rsidR="00F2392B">
        <w:t>, определяемый по указанной формуле;</w:t>
      </w:r>
      <w:r w:rsidR="00156109">
        <w:t xml:space="preserve"> </w:t>
      </w:r>
    </w:p>
    <w:p w:rsidR="00263F01" w:rsidRDefault="009F7321" w:rsidP="00156109">
      <w:pPr>
        <w:pStyle w:val="a3"/>
        <w:spacing w:line="276" w:lineRule="auto"/>
        <w:ind w:firstLine="510"/>
      </w:pPr>
      <w:r w:rsidRPr="009F7321">
        <w:t>А – авансов</w:t>
      </w:r>
      <w:r w:rsidR="00AC66EA">
        <w:t>ый</w:t>
      </w:r>
      <w:r w:rsidRPr="009F7321">
        <w:t xml:space="preserve"> платеж  </w:t>
      </w:r>
      <w:r w:rsidR="00156109">
        <w:t xml:space="preserve"> в долларах США с НДС </w:t>
      </w:r>
      <w:proofErr w:type="gramStart"/>
      <w:r w:rsidR="00156109">
        <w:t>указанная</w:t>
      </w:r>
      <w:proofErr w:type="gramEnd"/>
      <w:r w:rsidR="00156109">
        <w:t xml:space="preserve">  в п. 8.1.1 Договора</w:t>
      </w:r>
      <w:r w:rsidRPr="009F7321">
        <w:t>;</w:t>
      </w:r>
    </w:p>
    <w:p w:rsidR="009F7321" w:rsidRDefault="009F7321" w:rsidP="009F7321">
      <w:pPr>
        <w:pStyle w:val="a3"/>
        <w:spacing w:line="276" w:lineRule="auto"/>
        <w:ind w:firstLine="510"/>
      </w:pPr>
      <w:proofErr w:type="spellStart"/>
      <w:r w:rsidRPr="009F7321">
        <w:t>Ц</w:t>
      </w:r>
      <w:r w:rsidRPr="009F7321">
        <w:rPr>
          <w:vertAlign w:val="subscript"/>
        </w:rPr>
        <w:t>д</w:t>
      </w:r>
      <w:proofErr w:type="spellEnd"/>
      <w:r w:rsidRPr="009F7321">
        <w:t xml:space="preserve"> – цена оборудования </w:t>
      </w:r>
      <w:r w:rsidR="00156109">
        <w:t>соответствующего энергоблока по результатам проведенной закупочной процедуры</w:t>
      </w:r>
      <w:r w:rsidR="00156109" w:rsidRPr="009F7321" w:rsidDel="00156109">
        <w:t xml:space="preserve"> </w:t>
      </w:r>
      <w:r w:rsidR="00156109">
        <w:t xml:space="preserve">в долларах </w:t>
      </w:r>
      <w:r w:rsidRPr="009F7321">
        <w:t xml:space="preserve">США с НДС </w:t>
      </w:r>
      <w:r w:rsidR="00156109">
        <w:t xml:space="preserve">указанная в </w:t>
      </w:r>
      <w:r w:rsidRPr="009F7321">
        <w:t>п. 7.2 Договора;</w:t>
      </w:r>
    </w:p>
    <w:p w:rsidR="005409D2" w:rsidRDefault="005409D2" w:rsidP="009F7321">
      <w:pPr>
        <w:pStyle w:val="a3"/>
        <w:spacing w:line="276" w:lineRule="auto"/>
        <w:ind w:firstLine="510"/>
      </w:pPr>
      <w:proofErr w:type="gramStart"/>
      <w:r w:rsidRPr="005409D2">
        <w:t>К</w:t>
      </w:r>
      <w:proofErr w:type="gramEnd"/>
      <w:r w:rsidRPr="005409D2">
        <w:t xml:space="preserve"> – </w:t>
      </w:r>
      <w:proofErr w:type="gramStart"/>
      <w:r w:rsidRPr="005409D2">
        <w:t>сумма</w:t>
      </w:r>
      <w:proofErr w:type="gramEnd"/>
      <w:r w:rsidRPr="005409D2">
        <w:t xml:space="preserve"> </w:t>
      </w:r>
      <w:r w:rsidR="008714D8">
        <w:t xml:space="preserve">платежей по </w:t>
      </w:r>
      <w:r w:rsidRPr="005409D2">
        <w:t>все</w:t>
      </w:r>
      <w:r w:rsidR="008714D8">
        <w:t>м</w:t>
      </w:r>
      <w:r w:rsidRPr="005409D2">
        <w:t xml:space="preserve">  ключевы</w:t>
      </w:r>
      <w:r w:rsidR="008714D8">
        <w:t>м</w:t>
      </w:r>
      <w:r w:rsidRPr="005409D2">
        <w:t xml:space="preserve"> событи</w:t>
      </w:r>
      <w:r w:rsidR="008714D8">
        <w:t>ям</w:t>
      </w:r>
      <w:r w:rsidR="00423929">
        <w:t>,</w:t>
      </w:r>
      <w:r w:rsidR="008714D8">
        <w:t xml:space="preserve"> указанным в Приложении №12</w:t>
      </w:r>
      <w:r>
        <w:t xml:space="preserve"> </w:t>
      </w:r>
      <w:r w:rsidR="008D39B0">
        <w:t xml:space="preserve">к </w:t>
      </w:r>
      <w:r w:rsidR="008714D8">
        <w:t>Договор</w:t>
      </w:r>
      <w:r w:rsidR="008D39B0">
        <w:t>у</w:t>
      </w:r>
      <w:r w:rsidR="00423929">
        <w:t>,</w:t>
      </w:r>
      <w:r w:rsidR="00423929" w:rsidRPr="00C53641">
        <w:t xml:space="preserve"> </w:t>
      </w:r>
      <w:r w:rsidR="00423929">
        <w:t xml:space="preserve">за исключением первого, для </w:t>
      </w:r>
      <w:r w:rsidR="00C53641">
        <w:t xml:space="preserve">соответствующего энергоблока </w:t>
      </w:r>
      <w:r w:rsidRPr="005409D2">
        <w:t>в процентах от стоимости оборудования с НДС</w:t>
      </w:r>
      <w:r>
        <w:t>;</w:t>
      </w:r>
    </w:p>
    <w:p w:rsidR="005409D2" w:rsidRDefault="005409D2" w:rsidP="009F7321">
      <w:pPr>
        <w:pStyle w:val="a3"/>
        <w:spacing w:line="276" w:lineRule="auto"/>
        <w:ind w:firstLine="510"/>
      </w:pPr>
      <w:r w:rsidRPr="005409D2">
        <w:t xml:space="preserve">О – платеж </w:t>
      </w:r>
      <w:r w:rsidR="00625727">
        <w:t xml:space="preserve">в размере </w:t>
      </w:r>
      <w:r w:rsidR="0059501D" w:rsidRPr="0059501D">
        <w:t>29</w:t>
      </w:r>
      <w:r w:rsidR="00625727">
        <w:t>,</w:t>
      </w:r>
      <w:r w:rsidR="0059501D" w:rsidRPr="0059501D">
        <w:t>66</w:t>
      </w:r>
      <w:r w:rsidR="00625727">
        <w:t xml:space="preserve">% выплачиваемый по </w:t>
      </w:r>
      <w:r>
        <w:t>п. 8.1.3 Договора;</w:t>
      </w:r>
    </w:p>
    <w:p w:rsidR="005409D2" w:rsidRDefault="005409D2" w:rsidP="009F7321">
      <w:pPr>
        <w:pStyle w:val="a3"/>
        <w:spacing w:line="276" w:lineRule="auto"/>
        <w:ind w:firstLine="510"/>
      </w:pPr>
      <w:proofErr w:type="spellStart"/>
      <w:r w:rsidRPr="005409D2">
        <w:t>А</w:t>
      </w:r>
      <w:r w:rsidRPr="00515F28">
        <w:rPr>
          <w:vertAlign w:val="subscript"/>
        </w:rPr>
        <w:t>г</w:t>
      </w:r>
      <w:proofErr w:type="spellEnd"/>
      <w:r w:rsidRPr="005409D2">
        <w:t xml:space="preserve"> – платеж </w:t>
      </w:r>
      <w:r w:rsidR="00625727">
        <w:t xml:space="preserve">в размере </w:t>
      </w:r>
      <w:r w:rsidR="00FC779C">
        <w:t>2</w:t>
      </w:r>
      <w:r w:rsidR="00625727">
        <w:t>,5% выплачиваемый по п. 8.1.</w:t>
      </w:r>
      <w:r w:rsidR="0059501D" w:rsidRPr="0059501D">
        <w:t>4</w:t>
      </w:r>
      <w:r w:rsidR="00625727">
        <w:t xml:space="preserve"> Договора; </w:t>
      </w:r>
    </w:p>
    <w:p w:rsidR="005409D2" w:rsidRDefault="005409D2" w:rsidP="009F7321">
      <w:pPr>
        <w:pStyle w:val="a3"/>
        <w:spacing w:line="276" w:lineRule="auto"/>
        <w:ind w:firstLine="510"/>
      </w:pPr>
      <w:r w:rsidRPr="005409D2">
        <w:t>А</w:t>
      </w:r>
      <w:r w:rsidRPr="00515F28">
        <w:rPr>
          <w:vertAlign w:val="subscript"/>
        </w:rPr>
        <w:t>п</w:t>
      </w:r>
      <w:r w:rsidRPr="005409D2">
        <w:t xml:space="preserve"> – платеж </w:t>
      </w:r>
      <w:r w:rsidR="00FC779C">
        <w:t>в размере 2,5% выплачиваемый по п. 8.1.</w:t>
      </w:r>
      <w:r w:rsidR="0059501D" w:rsidRPr="0059501D">
        <w:t>5</w:t>
      </w:r>
      <w:r w:rsidR="00FC779C">
        <w:t xml:space="preserve"> Договора;</w:t>
      </w:r>
    </w:p>
    <w:p w:rsidR="005409D2" w:rsidRDefault="005409D2" w:rsidP="009F7321">
      <w:pPr>
        <w:pStyle w:val="a3"/>
        <w:spacing w:line="276" w:lineRule="auto"/>
        <w:ind w:firstLine="510"/>
      </w:pPr>
      <w:proofErr w:type="spellStart"/>
      <w:r w:rsidRPr="005409D2">
        <w:t>О</w:t>
      </w:r>
      <w:r w:rsidRPr="00515F28">
        <w:rPr>
          <w:vertAlign w:val="subscript"/>
        </w:rPr>
        <w:t>пл</w:t>
      </w:r>
      <w:proofErr w:type="spellEnd"/>
      <w:r w:rsidRPr="005409D2">
        <w:t xml:space="preserve"> – платеж </w:t>
      </w:r>
      <w:r w:rsidR="00FC779C">
        <w:t>в размере 14,5% выплачиваемый по п. 8.1.</w:t>
      </w:r>
      <w:r w:rsidR="00545CD6" w:rsidRPr="003A2BD7">
        <w:rPr>
          <w:rPrChange w:id="0" w:author="Фролов" w:date="2014-06-20T14:59:00Z">
            <w:rPr>
              <w:lang w:val="en-US"/>
            </w:rPr>
          </w:rPrChange>
        </w:rPr>
        <w:t>6</w:t>
      </w:r>
      <w:r w:rsidR="00FC779C">
        <w:t xml:space="preserve"> Договора</w:t>
      </w:r>
      <w:r w:rsidR="00515F28">
        <w:t>.</w:t>
      </w:r>
    </w:p>
    <w:p w:rsidR="00FF6E0A" w:rsidRDefault="00FF6E0A" w:rsidP="009F7321">
      <w:pPr>
        <w:pStyle w:val="a3"/>
        <w:spacing w:line="276" w:lineRule="auto"/>
        <w:ind w:firstLine="510"/>
      </w:pPr>
    </w:p>
    <w:p w:rsidR="0080524C" w:rsidRDefault="00F2392B" w:rsidP="009F7321">
      <w:pPr>
        <w:pStyle w:val="a3"/>
        <w:spacing w:line="276" w:lineRule="auto"/>
        <w:ind w:firstLine="510"/>
      </w:pPr>
      <w:r>
        <w:t>2 Сумма промежуточных платежей для соответствующего энергоблока</w:t>
      </w:r>
      <w:r w:rsidR="00874425">
        <w:t xml:space="preserve"> и указываемая в п. 8.1.2 </w:t>
      </w:r>
      <w:r>
        <w:t xml:space="preserve"> определяется по формуле</w:t>
      </w:r>
    </w:p>
    <w:p w:rsidR="00F2392B" w:rsidRDefault="0059501D" w:rsidP="00F2392B">
      <w:pPr>
        <w:pStyle w:val="a3"/>
        <w:spacing w:line="276" w:lineRule="auto"/>
        <w:ind w:hanging="57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</w:rPr>
              <m:t>об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+К</m:t>
        </m:r>
      </m:oMath>
      <w:r w:rsidR="00E32B0E">
        <w:t>,</w:t>
      </w:r>
    </w:p>
    <w:p w:rsidR="00E32B0E" w:rsidRDefault="00E32B0E" w:rsidP="00E32B0E">
      <w:pPr>
        <w:pStyle w:val="a3"/>
        <w:spacing w:line="276" w:lineRule="auto"/>
        <w:ind w:hanging="57"/>
      </w:pPr>
      <w:r>
        <w:t xml:space="preserve">где </w:t>
      </w:r>
      <w:proofErr w:type="spellStart"/>
      <w:r w:rsidR="00DE6DCB">
        <w:t>К</w:t>
      </w:r>
      <w:r w:rsidR="00DE6DCB">
        <w:rPr>
          <w:vertAlign w:val="subscript"/>
        </w:rPr>
        <w:t>об</w:t>
      </w:r>
      <w:proofErr w:type="spellEnd"/>
      <w:r w:rsidR="00DE6DCB">
        <w:t xml:space="preserve"> – сумма промежуточных платежей для соответствующего энергоблока, </w:t>
      </w:r>
      <w:proofErr w:type="gramStart"/>
      <w:r w:rsidR="00DE6DCB">
        <w:t>определяемый</w:t>
      </w:r>
      <w:proofErr w:type="gramEnd"/>
      <w:r w:rsidR="00DE6DCB">
        <w:t xml:space="preserve"> по указанной формуле;</w:t>
      </w:r>
    </w:p>
    <w:p w:rsidR="00F2392B" w:rsidRDefault="00E32B0E" w:rsidP="00E32B0E">
      <w:pPr>
        <w:pStyle w:val="a3"/>
        <w:spacing w:line="276" w:lineRule="auto"/>
        <w:ind w:firstLine="510"/>
      </w:pPr>
      <w:r>
        <w:t>К</w:t>
      </w:r>
      <w:proofErr w:type="gramStart"/>
      <w:r>
        <w:rPr>
          <w:vertAlign w:val="subscript"/>
        </w:rPr>
        <w:t>1</w:t>
      </w:r>
      <w:proofErr w:type="gramEnd"/>
      <w:r>
        <w:t xml:space="preserve"> – платеж по первому ключевому событию для соответствующего энергоблока, определяемый по </w:t>
      </w:r>
      <w:r w:rsidR="008D39B0">
        <w:t xml:space="preserve">п. 1 </w:t>
      </w:r>
      <w:r w:rsidR="00C44069">
        <w:t>настоящего</w:t>
      </w:r>
      <w:r w:rsidR="008D39B0">
        <w:t xml:space="preserve"> Приложения</w:t>
      </w:r>
      <w:r>
        <w:t>;</w:t>
      </w:r>
    </w:p>
    <w:p w:rsidR="009F7321" w:rsidRDefault="00E32B0E" w:rsidP="00E32B0E">
      <w:pPr>
        <w:pStyle w:val="a3"/>
        <w:spacing w:line="276" w:lineRule="auto"/>
        <w:ind w:firstLine="510"/>
      </w:pPr>
      <w:proofErr w:type="gramStart"/>
      <w:r w:rsidRPr="005409D2">
        <w:t>К</w:t>
      </w:r>
      <w:proofErr w:type="gramEnd"/>
      <w:r w:rsidRPr="005409D2">
        <w:t xml:space="preserve"> – </w:t>
      </w:r>
      <w:proofErr w:type="gramStart"/>
      <w:r w:rsidRPr="005409D2">
        <w:t>сумма</w:t>
      </w:r>
      <w:proofErr w:type="gramEnd"/>
      <w:r w:rsidRPr="005409D2">
        <w:t xml:space="preserve"> </w:t>
      </w:r>
      <w:r>
        <w:t xml:space="preserve">платежей по </w:t>
      </w:r>
      <w:r w:rsidRPr="005409D2">
        <w:t>все</w:t>
      </w:r>
      <w:r>
        <w:t>м</w:t>
      </w:r>
      <w:r w:rsidRPr="005409D2">
        <w:t xml:space="preserve">  ключевы</w:t>
      </w:r>
      <w:r>
        <w:t>м</w:t>
      </w:r>
      <w:r w:rsidRPr="005409D2">
        <w:t xml:space="preserve"> событи</w:t>
      </w:r>
      <w:r>
        <w:t xml:space="preserve">ям, указанным в Приложении №12 </w:t>
      </w:r>
      <w:r w:rsidR="008D39B0">
        <w:t xml:space="preserve">к </w:t>
      </w:r>
      <w:r>
        <w:t>Договор</w:t>
      </w:r>
      <w:r w:rsidR="008D39B0">
        <w:t>у</w:t>
      </w:r>
      <w:r>
        <w:t>,</w:t>
      </w:r>
      <w:r w:rsidRPr="00C53641">
        <w:t xml:space="preserve"> </w:t>
      </w:r>
      <w:r>
        <w:t xml:space="preserve">за исключением </w:t>
      </w:r>
      <w:r w:rsidR="00C44069">
        <w:t>платежа по первому ключевому событию, указанному в п.1 настоящего Приложения</w:t>
      </w:r>
      <w:r>
        <w:t>, для соответствующего энергоблока</w:t>
      </w:r>
      <w:r w:rsidR="00DE6DCB">
        <w:t>.</w:t>
      </w:r>
    </w:p>
    <w:p w:rsidR="009F7321" w:rsidRDefault="009F7321" w:rsidP="00785F14">
      <w:pPr>
        <w:pStyle w:val="a3"/>
        <w:spacing w:line="276" w:lineRule="auto"/>
        <w:ind w:firstLine="720"/>
        <w:rPr>
          <w:sz w:val="20"/>
        </w:rPr>
      </w:pPr>
    </w:p>
    <w:p w:rsidR="008D39B0" w:rsidRPr="00FF6E0A" w:rsidRDefault="008D39B0" w:rsidP="00785F14">
      <w:pPr>
        <w:pStyle w:val="a3"/>
        <w:spacing w:line="276" w:lineRule="auto"/>
        <w:ind w:firstLine="720"/>
        <w:rPr>
          <w:sz w:val="20"/>
        </w:rPr>
      </w:pPr>
    </w:p>
    <w:p w:rsidR="00FF6E0A" w:rsidRPr="00FF6E0A" w:rsidRDefault="00FF6E0A" w:rsidP="00785F14">
      <w:pPr>
        <w:pStyle w:val="a3"/>
        <w:spacing w:line="276" w:lineRule="auto"/>
        <w:ind w:firstLine="720"/>
        <w:rPr>
          <w:sz w:val="20"/>
        </w:rPr>
      </w:pPr>
    </w:p>
    <w:tbl>
      <w:tblPr>
        <w:tblW w:w="0" w:type="auto"/>
        <w:tblLook w:val="01E0"/>
      </w:tblPr>
      <w:tblGrid>
        <w:gridCol w:w="4782"/>
        <w:gridCol w:w="4816"/>
      </w:tblGrid>
      <w:tr w:rsidR="00263F01" w:rsidTr="00FF6E0A">
        <w:tc>
          <w:tcPr>
            <w:tcW w:w="4782" w:type="dxa"/>
          </w:tcPr>
          <w:p w:rsidR="00263F01" w:rsidRDefault="00263F01" w:rsidP="00D82626">
            <w:r w:rsidRPr="00F51F10">
              <w:rPr>
                <w:b/>
              </w:rPr>
              <w:t>ЗАКАЗЧИК:</w:t>
            </w:r>
            <w:r w:rsidRPr="00F51F10">
              <w:rPr>
                <w:b/>
              </w:rPr>
              <w:tab/>
            </w:r>
          </w:p>
        </w:tc>
        <w:tc>
          <w:tcPr>
            <w:tcW w:w="4816" w:type="dxa"/>
          </w:tcPr>
          <w:p w:rsidR="00263F01" w:rsidRDefault="00287761" w:rsidP="00D82626">
            <w:r w:rsidRPr="00F51F10">
              <w:rPr>
                <w:b/>
              </w:rPr>
              <w:t>ПОСТАВЩИК</w:t>
            </w:r>
            <w:r w:rsidR="00263F01" w:rsidRPr="00F51F10">
              <w:rPr>
                <w:b/>
              </w:rPr>
              <w:t>:</w:t>
            </w:r>
          </w:p>
        </w:tc>
      </w:tr>
      <w:tr w:rsidR="00263F01" w:rsidTr="00FF6E0A">
        <w:tc>
          <w:tcPr>
            <w:tcW w:w="4782" w:type="dxa"/>
          </w:tcPr>
          <w:p w:rsidR="00263F01" w:rsidRDefault="00263F01" w:rsidP="00D82626">
            <w:r w:rsidRPr="00A8300F">
              <w:t>ОАО «</w:t>
            </w:r>
            <w:r>
              <w:t>ДЕЗ</w:t>
            </w:r>
            <w:r w:rsidRPr="00A8300F">
              <w:t>»</w:t>
            </w:r>
          </w:p>
          <w:p w:rsidR="00FF6E0A" w:rsidRDefault="00263F01" w:rsidP="00FF6E0A">
            <w:r>
              <w:t>Генеральный директор</w:t>
            </w:r>
          </w:p>
          <w:p w:rsidR="00FF6E0A" w:rsidRDefault="00FF6E0A" w:rsidP="00FF6E0A"/>
        </w:tc>
        <w:tc>
          <w:tcPr>
            <w:tcW w:w="4816" w:type="dxa"/>
          </w:tcPr>
          <w:p w:rsidR="00263F01" w:rsidRDefault="00263F01" w:rsidP="00D82626"/>
        </w:tc>
      </w:tr>
      <w:tr w:rsidR="00263F01" w:rsidTr="00FF6E0A">
        <w:tc>
          <w:tcPr>
            <w:tcW w:w="4782" w:type="dxa"/>
          </w:tcPr>
          <w:p w:rsidR="00263F01" w:rsidRDefault="00287761" w:rsidP="00FF6E0A">
            <w:r>
              <w:t xml:space="preserve">_____________ </w:t>
            </w:r>
            <w:r w:rsidR="006220D7">
              <w:t>Д</w:t>
            </w:r>
            <w:r w:rsidR="00263F01" w:rsidRPr="00A8300F">
              <w:t>.</w:t>
            </w:r>
            <w:r w:rsidR="003C3D36">
              <w:t>Г</w:t>
            </w:r>
            <w:r w:rsidR="00263F01" w:rsidRPr="00A8300F">
              <w:t xml:space="preserve">. </w:t>
            </w:r>
            <w:r w:rsidR="003C3D36">
              <w:t>Тарло</w:t>
            </w:r>
          </w:p>
        </w:tc>
        <w:tc>
          <w:tcPr>
            <w:tcW w:w="4816" w:type="dxa"/>
          </w:tcPr>
          <w:p w:rsidR="00263F01" w:rsidRDefault="00263F01" w:rsidP="00FF6E0A">
            <w:r w:rsidRPr="00A8300F">
              <w:t xml:space="preserve">_____________ </w:t>
            </w:r>
            <w:r w:rsidR="00287761">
              <w:t>/_______________/</w:t>
            </w:r>
          </w:p>
        </w:tc>
      </w:tr>
    </w:tbl>
    <w:p w:rsidR="00785F14" w:rsidRPr="00FF6E0A" w:rsidRDefault="00785F14" w:rsidP="00785F14">
      <w:pPr>
        <w:rPr>
          <w:b/>
          <w:sz w:val="16"/>
        </w:rPr>
      </w:pPr>
    </w:p>
    <w:sectPr w:rsidR="00785F14" w:rsidRPr="00FF6E0A" w:rsidSect="00FF6E0A">
      <w:footerReference w:type="default" r:id="rId7"/>
      <w:pgSz w:w="11906" w:h="16838" w:code="9"/>
      <w:pgMar w:top="1134" w:right="1106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D01" w:rsidRDefault="005B7D01">
      <w:r>
        <w:separator/>
      </w:r>
    </w:p>
  </w:endnote>
  <w:endnote w:type="continuationSeparator" w:id="0">
    <w:p w:rsidR="005B7D01" w:rsidRDefault="005B7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434" w:rsidRDefault="0059501D" w:rsidP="00FF6E0A">
    <w:pPr>
      <w:pStyle w:val="a5"/>
      <w:jc w:val="center"/>
    </w:pPr>
    <w:r>
      <w:rPr>
        <w:rStyle w:val="a6"/>
      </w:rPr>
      <w:fldChar w:fldCharType="begin"/>
    </w:r>
    <w:r w:rsidR="00397434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3A2BD7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D01" w:rsidRDefault="005B7D01">
      <w:r>
        <w:separator/>
      </w:r>
    </w:p>
  </w:footnote>
  <w:footnote w:type="continuationSeparator" w:id="0">
    <w:p w:rsidR="005B7D01" w:rsidRDefault="005B7D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E9D"/>
    <w:rsid w:val="00000029"/>
    <w:rsid w:val="00022E67"/>
    <w:rsid w:val="00030F62"/>
    <w:rsid w:val="0006655D"/>
    <w:rsid w:val="000B6CAB"/>
    <w:rsid w:val="000D2C36"/>
    <w:rsid w:val="000E35CE"/>
    <w:rsid w:val="00130D97"/>
    <w:rsid w:val="00136305"/>
    <w:rsid w:val="00137BB3"/>
    <w:rsid w:val="0015540D"/>
    <w:rsid w:val="00156109"/>
    <w:rsid w:val="00160F23"/>
    <w:rsid w:val="00174F4B"/>
    <w:rsid w:val="001D460D"/>
    <w:rsid w:val="001E7E46"/>
    <w:rsid w:val="00201631"/>
    <w:rsid w:val="00205967"/>
    <w:rsid w:val="002317B2"/>
    <w:rsid w:val="002554F3"/>
    <w:rsid w:val="00262ECF"/>
    <w:rsid w:val="00263F01"/>
    <w:rsid w:val="00287761"/>
    <w:rsid w:val="0029110B"/>
    <w:rsid w:val="00297F5A"/>
    <w:rsid w:val="002A7A17"/>
    <w:rsid w:val="002F41AE"/>
    <w:rsid w:val="00313718"/>
    <w:rsid w:val="00322CF2"/>
    <w:rsid w:val="00332925"/>
    <w:rsid w:val="003340E1"/>
    <w:rsid w:val="003525CA"/>
    <w:rsid w:val="00376C14"/>
    <w:rsid w:val="0039142D"/>
    <w:rsid w:val="00394B29"/>
    <w:rsid w:val="00397434"/>
    <w:rsid w:val="003A2BD7"/>
    <w:rsid w:val="003B5EBC"/>
    <w:rsid w:val="003C0D73"/>
    <w:rsid w:val="003C2E9D"/>
    <w:rsid w:val="003C3D36"/>
    <w:rsid w:val="003E5339"/>
    <w:rsid w:val="00415497"/>
    <w:rsid w:val="00422F38"/>
    <w:rsid w:val="00423929"/>
    <w:rsid w:val="0043058E"/>
    <w:rsid w:val="00430FEC"/>
    <w:rsid w:val="00446769"/>
    <w:rsid w:val="00447464"/>
    <w:rsid w:val="00451F86"/>
    <w:rsid w:val="00470940"/>
    <w:rsid w:val="00486F2C"/>
    <w:rsid w:val="0049216F"/>
    <w:rsid w:val="004A29D1"/>
    <w:rsid w:val="004B641D"/>
    <w:rsid w:val="004D0009"/>
    <w:rsid w:val="004D2D3E"/>
    <w:rsid w:val="004E2436"/>
    <w:rsid w:val="00515F28"/>
    <w:rsid w:val="00532195"/>
    <w:rsid w:val="00532B0C"/>
    <w:rsid w:val="005409D2"/>
    <w:rsid w:val="00545CD6"/>
    <w:rsid w:val="00563B69"/>
    <w:rsid w:val="0059501D"/>
    <w:rsid w:val="005B7D01"/>
    <w:rsid w:val="005C43F1"/>
    <w:rsid w:val="005F0F8F"/>
    <w:rsid w:val="005F13DC"/>
    <w:rsid w:val="006045D5"/>
    <w:rsid w:val="0061379B"/>
    <w:rsid w:val="006220D7"/>
    <w:rsid w:val="00625727"/>
    <w:rsid w:val="006322A5"/>
    <w:rsid w:val="00633B2F"/>
    <w:rsid w:val="00645EFE"/>
    <w:rsid w:val="006513BE"/>
    <w:rsid w:val="00652D87"/>
    <w:rsid w:val="0066383E"/>
    <w:rsid w:val="006A2878"/>
    <w:rsid w:val="006A7BFF"/>
    <w:rsid w:val="006C570B"/>
    <w:rsid w:val="006F39B1"/>
    <w:rsid w:val="007063C1"/>
    <w:rsid w:val="00733BBF"/>
    <w:rsid w:val="0073519D"/>
    <w:rsid w:val="00771C2D"/>
    <w:rsid w:val="00785F14"/>
    <w:rsid w:val="00786E25"/>
    <w:rsid w:val="007D4CB0"/>
    <w:rsid w:val="007D5AC1"/>
    <w:rsid w:val="007F00B0"/>
    <w:rsid w:val="007F115A"/>
    <w:rsid w:val="0080501A"/>
    <w:rsid w:val="0080524C"/>
    <w:rsid w:val="00821EF7"/>
    <w:rsid w:val="00850FAB"/>
    <w:rsid w:val="0085555F"/>
    <w:rsid w:val="0086201A"/>
    <w:rsid w:val="008714D8"/>
    <w:rsid w:val="00874425"/>
    <w:rsid w:val="008B12D4"/>
    <w:rsid w:val="008D0C16"/>
    <w:rsid w:val="008D39B0"/>
    <w:rsid w:val="008D59A2"/>
    <w:rsid w:val="008F627F"/>
    <w:rsid w:val="00923F5C"/>
    <w:rsid w:val="00965A0D"/>
    <w:rsid w:val="009705FE"/>
    <w:rsid w:val="00975C94"/>
    <w:rsid w:val="0099017F"/>
    <w:rsid w:val="009F7321"/>
    <w:rsid w:val="00A1712D"/>
    <w:rsid w:val="00AB7F03"/>
    <w:rsid w:val="00AC66EA"/>
    <w:rsid w:val="00AD3DD1"/>
    <w:rsid w:val="00AD593C"/>
    <w:rsid w:val="00AD616F"/>
    <w:rsid w:val="00AF36BC"/>
    <w:rsid w:val="00B31293"/>
    <w:rsid w:val="00B341DF"/>
    <w:rsid w:val="00B406E4"/>
    <w:rsid w:val="00B53138"/>
    <w:rsid w:val="00B630CB"/>
    <w:rsid w:val="00B722AC"/>
    <w:rsid w:val="00B82889"/>
    <w:rsid w:val="00B86331"/>
    <w:rsid w:val="00BA6D56"/>
    <w:rsid w:val="00BF3155"/>
    <w:rsid w:val="00C00AB2"/>
    <w:rsid w:val="00C17BC6"/>
    <w:rsid w:val="00C333F7"/>
    <w:rsid w:val="00C44069"/>
    <w:rsid w:val="00C53641"/>
    <w:rsid w:val="00CB5852"/>
    <w:rsid w:val="00D135AD"/>
    <w:rsid w:val="00D16F40"/>
    <w:rsid w:val="00D27592"/>
    <w:rsid w:val="00D75B2A"/>
    <w:rsid w:val="00D82626"/>
    <w:rsid w:val="00D91EDF"/>
    <w:rsid w:val="00DA1CE2"/>
    <w:rsid w:val="00DC044B"/>
    <w:rsid w:val="00DE6DCB"/>
    <w:rsid w:val="00DE7BB2"/>
    <w:rsid w:val="00E00538"/>
    <w:rsid w:val="00E06020"/>
    <w:rsid w:val="00E13BE2"/>
    <w:rsid w:val="00E14578"/>
    <w:rsid w:val="00E32B0E"/>
    <w:rsid w:val="00E357E4"/>
    <w:rsid w:val="00E37EFC"/>
    <w:rsid w:val="00E56CF4"/>
    <w:rsid w:val="00E641D9"/>
    <w:rsid w:val="00E657F1"/>
    <w:rsid w:val="00E73410"/>
    <w:rsid w:val="00E8536E"/>
    <w:rsid w:val="00E958CB"/>
    <w:rsid w:val="00ED02CC"/>
    <w:rsid w:val="00EF027B"/>
    <w:rsid w:val="00EF18E9"/>
    <w:rsid w:val="00F16B6A"/>
    <w:rsid w:val="00F2392B"/>
    <w:rsid w:val="00F40E2A"/>
    <w:rsid w:val="00F47566"/>
    <w:rsid w:val="00F51F10"/>
    <w:rsid w:val="00F54CB6"/>
    <w:rsid w:val="00FC779C"/>
    <w:rsid w:val="00FD7BC0"/>
    <w:rsid w:val="00FF6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3138"/>
    <w:rPr>
      <w:sz w:val="24"/>
      <w:szCs w:val="24"/>
    </w:rPr>
  </w:style>
  <w:style w:type="paragraph" w:styleId="3">
    <w:name w:val="heading 3"/>
    <w:basedOn w:val="a"/>
    <w:next w:val="a"/>
    <w:qFormat/>
    <w:rsid w:val="00451F86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74F4B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paragraph" w:styleId="a4">
    <w:name w:val="header"/>
    <w:basedOn w:val="a"/>
    <w:rsid w:val="00733BB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33BB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33BBF"/>
  </w:style>
  <w:style w:type="paragraph" w:styleId="a7">
    <w:name w:val="Balloon Text"/>
    <w:basedOn w:val="a"/>
    <w:semiHidden/>
    <w:rsid w:val="00201631"/>
    <w:rPr>
      <w:rFonts w:ascii="Tahoma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7F115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 Знак Знак Знак"/>
    <w:basedOn w:val="a"/>
    <w:rsid w:val="00E13B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451F8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6A2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3138"/>
    <w:rPr>
      <w:sz w:val="24"/>
      <w:szCs w:val="24"/>
    </w:rPr>
  </w:style>
  <w:style w:type="paragraph" w:styleId="3">
    <w:name w:val="heading 3"/>
    <w:basedOn w:val="a"/>
    <w:next w:val="a"/>
    <w:qFormat/>
    <w:rsid w:val="00451F86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74F4B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paragraph" w:styleId="a4">
    <w:name w:val="header"/>
    <w:basedOn w:val="a"/>
    <w:rsid w:val="00733BB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33BB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33BBF"/>
  </w:style>
  <w:style w:type="paragraph" w:styleId="a7">
    <w:name w:val="Balloon Text"/>
    <w:basedOn w:val="a"/>
    <w:semiHidden/>
    <w:rsid w:val="00201631"/>
    <w:rPr>
      <w:rFonts w:ascii="Tahoma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7F115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 Знак Знак Знак"/>
    <w:basedOn w:val="a"/>
    <w:rsid w:val="00E13B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451F8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6A2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91A37-638A-48DA-B823-420BC01A6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253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-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Tyukavkin_ML</dc:creator>
  <cp:keywords/>
  <cp:lastModifiedBy>Фролов</cp:lastModifiedBy>
  <cp:revision>15</cp:revision>
  <cp:lastPrinted>2014-03-12T11:05:00Z</cp:lastPrinted>
  <dcterms:created xsi:type="dcterms:W3CDTF">2014-03-12T10:35:00Z</dcterms:created>
  <dcterms:modified xsi:type="dcterms:W3CDTF">2014-06-20T10:59:00Z</dcterms:modified>
</cp:coreProperties>
</file>